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richtig pflegen: Saisonale Wartung und Schutzmaßnahmen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Wintergarten-Materialien im Vergleich: Aluminium, Holz oder Holz-Aluminium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wintergarten.de/index.html" TargetMode="External"/><Relationship Id="rId10" Type="http://schemas.openxmlformats.org/officeDocument/2006/relationships/hyperlink" Target="https://spaces.040wintergarten.de/hausbau-1/wintergarten-materialien-im-vergleich-aluminium-holz-oder-holz-alumini-8489049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